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21" w:rsidRPr="005C4BB9" w:rsidRDefault="00021F21" w:rsidP="00021F21">
      <w:pPr>
        <w:spacing w:after="0" w:line="240" w:lineRule="atLeast"/>
        <w:rPr>
          <w:rFonts w:ascii="Times New Roman" w:hAnsi="Times New Roman" w:cs="Times New Roman"/>
        </w:rPr>
      </w:pPr>
      <w:r w:rsidRPr="005C4B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21F21" w:rsidRPr="005C4BB9" w:rsidRDefault="00021F21" w:rsidP="00021F21">
      <w:pPr>
        <w:spacing w:after="0" w:line="240" w:lineRule="atLeast"/>
        <w:rPr>
          <w:rFonts w:ascii="Times New Roman" w:hAnsi="Times New Roman" w:cs="Times New Roman"/>
        </w:rPr>
      </w:pPr>
      <w:r w:rsidRPr="005C4B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Утверждаю</w:t>
      </w:r>
    </w:p>
    <w:p w:rsidR="00021F21" w:rsidRDefault="00021F21" w:rsidP="00021F21">
      <w:pPr>
        <w:spacing w:after="0" w:line="240" w:lineRule="atLeast"/>
        <w:rPr>
          <w:rFonts w:ascii="Times New Roman" w:hAnsi="Times New Roman" w:cs="Times New Roman"/>
        </w:rPr>
      </w:pPr>
      <w:r w:rsidRPr="005C4BB9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5C4B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021F21" w:rsidRPr="005C4BB9" w:rsidRDefault="00021F21" w:rsidP="00021F21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5C4BB9">
        <w:rPr>
          <w:rFonts w:ascii="Times New Roman" w:hAnsi="Times New Roman" w:cs="Times New Roman"/>
        </w:rPr>
        <w:t>заведующий МБДОУ</w:t>
      </w:r>
    </w:p>
    <w:p w:rsidR="00021F21" w:rsidRPr="005C4BB9" w:rsidRDefault="00021F21" w:rsidP="00021F21">
      <w:pPr>
        <w:spacing w:after="0" w:line="240" w:lineRule="atLeast"/>
        <w:rPr>
          <w:rFonts w:ascii="Times New Roman" w:hAnsi="Times New Roman" w:cs="Times New Roman"/>
        </w:rPr>
      </w:pPr>
      <w:r w:rsidRPr="005C4BB9">
        <w:rPr>
          <w:rFonts w:ascii="Times New Roman" w:hAnsi="Times New Roman" w:cs="Times New Roman"/>
        </w:rPr>
        <w:t xml:space="preserve">                                         </w:t>
      </w:r>
    </w:p>
    <w:p w:rsidR="00021F21" w:rsidRPr="005C4BB9" w:rsidRDefault="00021F21" w:rsidP="00021F21">
      <w:pPr>
        <w:spacing w:after="0" w:line="240" w:lineRule="atLeast"/>
        <w:rPr>
          <w:rFonts w:ascii="Times New Roman" w:hAnsi="Times New Roman" w:cs="Times New Roman"/>
        </w:rPr>
      </w:pPr>
      <w:r w:rsidRPr="005C4B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21F21" w:rsidRPr="005C4BB9" w:rsidRDefault="00021F21" w:rsidP="00021F21">
      <w:pPr>
        <w:spacing w:after="0" w:line="240" w:lineRule="atLeast"/>
        <w:rPr>
          <w:rFonts w:ascii="Times New Roman" w:hAnsi="Times New Roman" w:cs="Times New Roman"/>
        </w:rPr>
      </w:pPr>
      <w:r w:rsidRPr="005C4B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детского сада «Буратино»</w:t>
      </w:r>
    </w:p>
    <w:p w:rsidR="00021F21" w:rsidRPr="005C4BB9" w:rsidRDefault="00021F21" w:rsidP="00021F21">
      <w:pPr>
        <w:spacing w:after="0" w:line="240" w:lineRule="atLeast"/>
        <w:rPr>
          <w:rFonts w:ascii="Times New Roman" w:hAnsi="Times New Roman" w:cs="Times New Roman"/>
        </w:rPr>
      </w:pPr>
      <w:r w:rsidRPr="005C4B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21F21" w:rsidRPr="005C4BB9" w:rsidRDefault="00021F21" w:rsidP="00021F21">
      <w:pPr>
        <w:spacing w:after="0" w:line="240" w:lineRule="atLeast"/>
        <w:rPr>
          <w:rFonts w:ascii="Times New Roman" w:hAnsi="Times New Roman" w:cs="Times New Roman"/>
        </w:rPr>
      </w:pPr>
      <w:r w:rsidRPr="005C4B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proofErr w:type="gramStart"/>
      <w:r w:rsidRPr="005C4BB9">
        <w:rPr>
          <w:rFonts w:ascii="Times New Roman" w:hAnsi="Times New Roman" w:cs="Times New Roman"/>
        </w:rPr>
        <w:t>с</w:t>
      </w:r>
      <w:proofErr w:type="gramEnd"/>
      <w:r w:rsidRPr="005C4BB9">
        <w:rPr>
          <w:rFonts w:ascii="Times New Roman" w:hAnsi="Times New Roman" w:cs="Times New Roman"/>
        </w:rPr>
        <w:t>. Ясная Поляна</w:t>
      </w:r>
    </w:p>
    <w:p w:rsidR="00021F21" w:rsidRPr="005C4BB9" w:rsidRDefault="00021F21" w:rsidP="00021F21">
      <w:pPr>
        <w:spacing w:after="0" w:line="240" w:lineRule="atLeast"/>
        <w:rPr>
          <w:rFonts w:ascii="Times New Roman" w:hAnsi="Times New Roman" w:cs="Times New Roman"/>
        </w:rPr>
      </w:pPr>
      <w:r w:rsidRPr="005C4B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p w:rsidR="00021F21" w:rsidRPr="005C4BB9" w:rsidRDefault="00021F21" w:rsidP="00021F21">
      <w:pPr>
        <w:spacing w:after="0" w:line="240" w:lineRule="atLeast"/>
        <w:rPr>
          <w:rFonts w:ascii="Times New Roman" w:hAnsi="Times New Roman" w:cs="Times New Roman"/>
        </w:rPr>
      </w:pPr>
      <w:r w:rsidRPr="005C4B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</w:t>
      </w:r>
      <w:proofErr w:type="spellStart"/>
      <w:r w:rsidRPr="005C4BB9">
        <w:rPr>
          <w:rFonts w:ascii="Times New Roman" w:hAnsi="Times New Roman" w:cs="Times New Roman"/>
        </w:rPr>
        <w:t>С.В.Курашова</w:t>
      </w:r>
      <w:proofErr w:type="spellEnd"/>
      <w:r w:rsidRPr="005C4BB9">
        <w:rPr>
          <w:rFonts w:ascii="Times New Roman" w:hAnsi="Times New Roman" w:cs="Times New Roman"/>
        </w:rPr>
        <w:t xml:space="preserve">                                         </w:t>
      </w:r>
    </w:p>
    <w:p w:rsidR="00021F21" w:rsidRPr="005C4BB9" w:rsidRDefault="00021F21" w:rsidP="00021F21">
      <w:pPr>
        <w:rPr>
          <w:rFonts w:ascii="Times New Roman" w:hAnsi="Times New Roman" w:cs="Times New Roman"/>
        </w:rPr>
      </w:pPr>
      <w:r w:rsidRPr="005C4BB9">
        <w:rPr>
          <w:rFonts w:ascii="Times New Roman" w:hAnsi="Times New Roman" w:cs="Times New Roman"/>
        </w:rPr>
        <w:t xml:space="preserve">                </w:t>
      </w:r>
    </w:p>
    <w:p w:rsidR="00021F21" w:rsidRPr="005C4BB9" w:rsidRDefault="00021F21" w:rsidP="00021F21">
      <w:pPr>
        <w:rPr>
          <w:rFonts w:ascii="Times New Roman" w:hAnsi="Times New Roman" w:cs="Times New Roman"/>
        </w:rPr>
      </w:pPr>
    </w:p>
    <w:p w:rsidR="00021F21" w:rsidRPr="005C4BB9" w:rsidRDefault="00021F21" w:rsidP="00021F21">
      <w:pPr>
        <w:rPr>
          <w:rFonts w:ascii="Times New Roman" w:hAnsi="Times New Roman" w:cs="Times New Roman"/>
          <w:sz w:val="28"/>
          <w:szCs w:val="28"/>
        </w:rPr>
      </w:pPr>
    </w:p>
    <w:p w:rsidR="00021F21" w:rsidRPr="005C4BB9" w:rsidRDefault="006148EE" w:rsidP="00021F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in;height:41.25pt" fillcolor="#7030a0">
            <v:shadow color="#868686"/>
            <v:textpath style="font-family:&quot;Arial&quot;" fitshape="t" trim="t" string="ПРОЕКТ"/>
          </v:shape>
        </w:pict>
      </w:r>
      <w:bookmarkStart w:id="0" w:name="_GoBack"/>
      <w:bookmarkEnd w:id="0"/>
    </w:p>
    <w:p w:rsidR="00021F21" w:rsidRPr="005C4BB9" w:rsidRDefault="00021F21" w:rsidP="00021F21">
      <w:pPr>
        <w:rPr>
          <w:rFonts w:ascii="Times New Roman" w:hAnsi="Times New Roman" w:cs="Times New Roman"/>
          <w:sz w:val="28"/>
          <w:szCs w:val="28"/>
        </w:rPr>
      </w:pPr>
    </w:p>
    <w:p w:rsidR="00021F21" w:rsidRPr="005C4BB9" w:rsidRDefault="006148EE" w:rsidP="00021F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75.75pt;height:111.75pt" fillcolor="#7030a0" strokecolor="#7030a0">
            <v:shadow on="t" type="perspective" color="#c7dfd3" opacity="52429f" origin="-.5,-.5" offset="-26pt,-36pt" matrix="1.25,,,1.25"/>
            <v:textpath style="font-family:&quot;Times New Roman&quot;;v-text-kern:t" trim="t" fitpath="t" string="&quot;Разноцветный мир&quot;"/>
          </v:shape>
        </w:pict>
      </w:r>
    </w:p>
    <w:p w:rsidR="00021F21" w:rsidRDefault="00021F21" w:rsidP="00021F21">
      <w:pPr>
        <w:rPr>
          <w:rFonts w:ascii="Times New Roman" w:hAnsi="Times New Roman" w:cs="Times New Roman"/>
        </w:rPr>
      </w:pPr>
      <w:r w:rsidRPr="005C4BB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021F21" w:rsidRDefault="00021F21" w:rsidP="00021F21">
      <w:pPr>
        <w:rPr>
          <w:rFonts w:ascii="Times New Roman" w:hAnsi="Times New Roman" w:cs="Times New Roman"/>
        </w:rPr>
      </w:pPr>
    </w:p>
    <w:p w:rsidR="00021F21" w:rsidRDefault="00021F21" w:rsidP="00021F21">
      <w:pPr>
        <w:rPr>
          <w:rFonts w:ascii="Times New Roman" w:hAnsi="Times New Roman" w:cs="Times New Roman"/>
        </w:rPr>
      </w:pPr>
    </w:p>
    <w:p w:rsidR="00021F21" w:rsidRPr="005C4BB9" w:rsidRDefault="00021F21" w:rsidP="00021F21">
      <w:pPr>
        <w:rPr>
          <w:rFonts w:ascii="Times New Roman" w:hAnsi="Times New Roman" w:cs="Times New Roman"/>
        </w:rPr>
      </w:pPr>
    </w:p>
    <w:p w:rsidR="00021F21" w:rsidRPr="005C4BB9" w:rsidRDefault="00021F21" w:rsidP="00021F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4BB9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</w:t>
      </w:r>
      <w:r w:rsidRPr="005C4BB9">
        <w:rPr>
          <w:rFonts w:ascii="Times New Roman" w:hAnsi="Times New Roman" w:cs="Times New Roman"/>
          <w:b/>
          <w:i/>
          <w:sz w:val="28"/>
          <w:szCs w:val="28"/>
        </w:rPr>
        <w:t>Руководитель: Чернышева Е.И.</w:t>
      </w:r>
    </w:p>
    <w:p w:rsidR="00021F21" w:rsidRPr="005C4BB9" w:rsidRDefault="00021F21" w:rsidP="00021F2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1F21" w:rsidRPr="005C4BB9" w:rsidRDefault="00021F21" w:rsidP="00021F2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1F21" w:rsidRPr="005C4BB9" w:rsidRDefault="00021F21" w:rsidP="00021F2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1F21" w:rsidRPr="005C4BB9" w:rsidRDefault="00021F21" w:rsidP="00021F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BB9">
        <w:rPr>
          <w:rFonts w:ascii="Times New Roman" w:hAnsi="Times New Roman" w:cs="Times New Roman"/>
          <w:b/>
          <w:i/>
          <w:sz w:val="28"/>
          <w:szCs w:val="28"/>
        </w:rPr>
        <w:t>2015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4BB9">
        <w:rPr>
          <w:rFonts w:ascii="Times New Roman" w:hAnsi="Times New Roman" w:cs="Times New Roman"/>
          <w:b/>
          <w:i/>
          <w:sz w:val="28"/>
          <w:szCs w:val="28"/>
        </w:rPr>
        <w:t>- 2016 гг.</w:t>
      </w:r>
    </w:p>
    <w:p w:rsidR="00AE46A4" w:rsidRPr="00AE46A4" w:rsidRDefault="00AE46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</w:t>
      </w:r>
      <w:r w:rsidRPr="00AE4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46A4" w:rsidRPr="00AE46A4" w:rsidRDefault="00AE46A4" w:rsidP="00AE46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«Глядя на </w:t>
      </w:r>
      <w:proofErr w:type="gramStart"/>
      <w:r w:rsidRPr="00AE4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AE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слушая о прекрасном, человек улучшается»,- так говорили древние греки. Поэтому мы должны окружать ребенка красотой-всем прекрасным, чем сможем! Природа может дать нам все необходимое для воспитания детей. Сколько чудесных ощущений и впечатлений можно получить от общения с природой! Сколько красок, форм, звуков, превращений в ней можно увидеть и услышать!</w:t>
      </w:r>
    </w:p>
    <w:p w:rsidR="005B47E7" w:rsidRDefault="00AE46A4" w:rsidP="00AE46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Ведущая роль в становлении личности ребенка, формировании его духовного мира принадлежит эмоциональной сфере. Именно с этой особенностью психики маленького человека связана высокая сила воздействия на него искусства- явления эмоционально- образного по своей сути. Специфика изобразительного искусства, особенности языка различных его видов делают художественную деятельность уникальным средством воспитания, обучения иного воспитания развития подрастающего поколения. </w:t>
      </w:r>
      <w:r w:rsidR="005B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E46A4" w:rsidRPr="00AE46A4" w:rsidRDefault="005B47E7" w:rsidP="00AE46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46A4" w:rsidRPr="00AE4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- художник наблюдает за природой, в творчестве выражает свое видение того, что в ней происходит. Педагог помогает ребенку « открыть глаза» на видимый им мир.</w:t>
      </w:r>
    </w:p>
    <w:p w:rsidR="005B47E7" w:rsidRDefault="00AE46A4" w:rsidP="00AE46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Самым любимым занятием для детей, является </w:t>
      </w:r>
      <w:proofErr w:type="gramStart"/>
      <w:r w:rsidRPr="00AE46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AE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деятельность. Она ассоциируется у ребенка с игрой. И в то же время развивает так необходимые в школе психические процессы: память, внимание, мышление. Дети проявляют желание обучаться, у них расширяется кругозор, формируется умение находить зависимость и закономерность, появляется способность систематизировать и классифицировать. Развивается пространственное представление и воображение. Они свободно создают новые комбинации из имеющихся элементов, деталей, предметов; умеют находить ошибки, недостатки. Стараются предвидеть результат. Немаловажно, что у детей развивается мелкая моторика, что облегчает обучение письму. Дети становятся более внимательными, усидчивыми и аккуратными. </w:t>
      </w:r>
    </w:p>
    <w:p w:rsidR="00AE46A4" w:rsidRPr="00AE46A4" w:rsidRDefault="005B47E7" w:rsidP="00AE46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AE46A4" w:rsidRPr="00AE46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AE46A4" w:rsidRPr="00AE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деятельность формирует такие качества, как сообразительность, изобретательность, творческий склад ума. </w:t>
      </w:r>
    </w:p>
    <w:p w:rsidR="00265DC8" w:rsidRPr="00AE46A4" w:rsidRDefault="00AE46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AE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детей нетрадиционным способам изображения объектов живой и неживой природы.</w:t>
      </w:r>
    </w:p>
    <w:p w:rsidR="00AE46A4" w:rsidRPr="00AE46A4" w:rsidRDefault="00AE46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21F21" w:rsidRDefault="00021F21" w:rsidP="00021F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F21">
        <w:rPr>
          <w:b/>
          <w:i/>
          <w:sz w:val="28"/>
          <w:szCs w:val="28"/>
        </w:rPr>
        <w:t xml:space="preserve"> </w:t>
      </w:r>
      <w:r>
        <w:rPr>
          <w:rStyle w:val="c3"/>
          <w:b/>
          <w:i/>
          <w:sz w:val="28"/>
          <w:szCs w:val="28"/>
        </w:rPr>
        <w:t>Обучающие:</w:t>
      </w:r>
      <w:r w:rsidRPr="00021F21">
        <w:rPr>
          <w:sz w:val="28"/>
          <w:szCs w:val="28"/>
        </w:rPr>
        <w:t xml:space="preserve"> </w:t>
      </w:r>
    </w:p>
    <w:p w:rsidR="00021F21" w:rsidRDefault="00021F21" w:rsidP="00021F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многогранную личность, тонко чувствующую </w:t>
      </w:r>
      <w:r w:rsidRPr="00AE46A4">
        <w:rPr>
          <w:sz w:val="28"/>
          <w:szCs w:val="28"/>
        </w:rPr>
        <w:t>красоту окружающего мира и свое место в нем.</w:t>
      </w:r>
    </w:p>
    <w:p w:rsidR="00021F21" w:rsidRDefault="00021F21" w:rsidP="00021F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1F21" w:rsidRDefault="00021F21" w:rsidP="00021F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6A4">
        <w:rPr>
          <w:sz w:val="28"/>
          <w:szCs w:val="28"/>
        </w:rPr>
        <w:t xml:space="preserve">Формировать знания, умения, навыки в </w:t>
      </w:r>
      <w:proofErr w:type="gramStart"/>
      <w:r w:rsidRPr="00AE46A4">
        <w:rPr>
          <w:sz w:val="28"/>
          <w:szCs w:val="28"/>
        </w:rPr>
        <w:t>ИЗО</w:t>
      </w:r>
      <w:proofErr w:type="gramEnd"/>
      <w:r w:rsidRPr="00AE46A4">
        <w:rPr>
          <w:sz w:val="28"/>
          <w:szCs w:val="28"/>
        </w:rPr>
        <w:t xml:space="preserve"> – деятельности;</w:t>
      </w:r>
    </w:p>
    <w:p w:rsidR="00021F21" w:rsidRDefault="00021F21" w:rsidP="00021F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1F21" w:rsidRDefault="00021F21" w:rsidP="00021F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Освоить</w:t>
      </w:r>
      <w:r w:rsidRPr="00AE46A4">
        <w:rPr>
          <w:sz w:val="28"/>
          <w:szCs w:val="28"/>
        </w:rPr>
        <w:t xml:space="preserve"> различных техник изобразительного искусства;</w:t>
      </w:r>
    </w:p>
    <w:p w:rsidR="00021F21" w:rsidRPr="00021F21" w:rsidRDefault="00021F21" w:rsidP="00021F21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:rsidR="00021F21" w:rsidRDefault="00021F21" w:rsidP="00021F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b/>
          <w:i/>
          <w:sz w:val="28"/>
          <w:szCs w:val="28"/>
        </w:rPr>
        <w:t>Развивающие:</w:t>
      </w:r>
      <w:r w:rsidRPr="00021F21">
        <w:rPr>
          <w:sz w:val="28"/>
          <w:szCs w:val="28"/>
        </w:rPr>
        <w:t xml:space="preserve"> </w:t>
      </w:r>
    </w:p>
    <w:p w:rsidR="00021F21" w:rsidRDefault="00021F21" w:rsidP="00021F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эмоциональный мир ребёнка, интерес</w:t>
      </w:r>
      <w:r w:rsidRPr="00AE46A4">
        <w:rPr>
          <w:sz w:val="28"/>
          <w:szCs w:val="28"/>
        </w:rPr>
        <w:t xml:space="preserve"> к изобразительной деятельности;</w:t>
      </w:r>
    </w:p>
    <w:p w:rsidR="00021F21" w:rsidRPr="00AE46A4" w:rsidRDefault="00021F21" w:rsidP="00021F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творческую активность детей;</w:t>
      </w:r>
    </w:p>
    <w:p w:rsidR="00021F21" w:rsidRPr="00AE46A4" w:rsidRDefault="00021F21" w:rsidP="00021F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память, внимание, мышление;</w:t>
      </w:r>
    </w:p>
    <w:p w:rsidR="00021F21" w:rsidRPr="00AE46A4" w:rsidRDefault="00021F21" w:rsidP="00021F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4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детей эстетического восприятия;</w:t>
      </w:r>
    </w:p>
    <w:p w:rsidR="00021F21" w:rsidRPr="00021F21" w:rsidRDefault="00021F21" w:rsidP="00021F21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:rsidR="00AE46A4" w:rsidRPr="00021F21" w:rsidRDefault="00021F21" w:rsidP="00021F21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sz w:val="22"/>
          <w:szCs w:val="22"/>
        </w:rPr>
      </w:pPr>
      <w:r>
        <w:rPr>
          <w:rStyle w:val="c3"/>
          <w:b/>
          <w:i/>
          <w:sz w:val="28"/>
          <w:szCs w:val="28"/>
        </w:rPr>
        <w:t>Воспитывающие:</w:t>
      </w:r>
    </w:p>
    <w:p w:rsidR="00021F21" w:rsidRDefault="00AE46A4" w:rsidP="00AE46A4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AE46A4">
        <w:rPr>
          <w:sz w:val="28"/>
          <w:szCs w:val="28"/>
        </w:rPr>
        <w:t xml:space="preserve">-  </w:t>
      </w:r>
      <w:r w:rsidR="00021F21" w:rsidRPr="00AE46A4">
        <w:rPr>
          <w:sz w:val="28"/>
          <w:szCs w:val="28"/>
        </w:rPr>
        <w:t>Воспитывать аккуратность, усидчивость, внимательность;</w:t>
      </w:r>
    </w:p>
    <w:p w:rsidR="00AE46A4" w:rsidRPr="00AE46A4" w:rsidRDefault="00021F21" w:rsidP="00AE46A4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46A4" w:rsidRPr="00AE46A4">
        <w:rPr>
          <w:sz w:val="28"/>
          <w:szCs w:val="28"/>
        </w:rPr>
        <w:t>П</w:t>
      </w:r>
      <w:r>
        <w:rPr>
          <w:sz w:val="28"/>
          <w:szCs w:val="28"/>
        </w:rPr>
        <w:t>риучать</w:t>
      </w:r>
      <w:r w:rsidR="00AE46A4" w:rsidRPr="00AE46A4">
        <w:rPr>
          <w:sz w:val="28"/>
          <w:szCs w:val="28"/>
        </w:rPr>
        <w:t xml:space="preserve"> к самостоятельной деятельности;</w:t>
      </w:r>
    </w:p>
    <w:p w:rsidR="00AE46A4" w:rsidRPr="00AE46A4" w:rsidRDefault="00AE46A4" w:rsidP="00AE46A4">
      <w:pPr>
        <w:pStyle w:val="a3"/>
        <w:spacing w:before="0" w:beforeAutospacing="0" w:after="288" w:afterAutospacing="0" w:line="292" w:lineRule="atLeast"/>
        <w:rPr>
          <w:b/>
          <w:sz w:val="28"/>
          <w:szCs w:val="28"/>
        </w:rPr>
      </w:pPr>
      <w:r w:rsidRPr="00AE46A4">
        <w:rPr>
          <w:b/>
          <w:sz w:val="28"/>
          <w:szCs w:val="28"/>
        </w:rPr>
        <w:t>Сроки разработки и реализации проекта:</w:t>
      </w:r>
      <w:r w:rsidR="007E0E72">
        <w:rPr>
          <w:b/>
          <w:sz w:val="28"/>
          <w:szCs w:val="28"/>
        </w:rPr>
        <w:t xml:space="preserve"> долгосрочный                        (сентябрь</w:t>
      </w:r>
      <w:r w:rsidR="00021F21">
        <w:rPr>
          <w:b/>
          <w:sz w:val="28"/>
          <w:szCs w:val="28"/>
        </w:rPr>
        <w:t xml:space="preserve"> </w:t>
      </w:r>
      <w:r w:rsidR="007E0E72">
        <w:rPr>
          <w:b/>
          <w:sz w:val="28"/>
          <w:szCs w:val="28"/>
        </w:rPr>
        <w:t>- август</w:t>
      </w:r>
      <w:proofErr w:type="gramStart"/>
      <w:r w:rsidR="007E0E72">
        <w:rPr>
          <w:b/>
          <w:sz w:val="28"/>
          <w:szCs w:val="28"/>
        </w:rPr>
        <w:t xml:space="preserve"> </w:t>
      </w:r>
      <w:r w:rsidRPr="00AE46A4">
        <w:rPr>
          <w:b/>
          <w:sz w:val="28"/>
          <w:szCs w:val="28"/>
        </w:rPr>
        <w:t>)</w:t>
      </w:r>
      <w:proofErr w:type="gramEnd"/>
    </w:p>
    <w:p w:rsidR="00AE46A4" w:rsidRPr="00AE46A4" w:rsidRDefault="00AE46A4" w:rsidP="00AE46A4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AE46A4">
        <w:rPr>
          <w:b/>
          <w:sz w:val="28"/>
          <w:szCs w:val="28"/>
        </w:rPr>
        <w:t>Возраст:</w:t>
      </w:r>
      <w:r w:rsidRPr="00AE46A4">
        <w:rPr>
          <w:sz w:val="28"/>
          <w:szCs w:val="28"/>
        </w:rPr>
        <w:t xml:space="preserve"> дети средней группы</w:t>
      </w:r>
    </w:p>
    <w:p w:rsidR="00AE46A4" w:rsidRPr="00AE46A4" w:rsidRDefault="00AE46A4" w:rsidP="00AE46A4">
      <w:pPr>
        <w:pStyle w:val="a3"/>
        <w:spacing w:before="0" w:beforeAutospacing="0" w:after="288" w:afterAutospacing="0" w:line="292" w:lineRule="atLeast"/>
        <w:rPr>
          <w:sz w:val="28"/>
          <w:szCs w:val="28"/>
        </w:rPr>
      </w:pPr>
      <w:r w:rsidRPr="00AE46A4">
        <w:rPr>
          <w:b/>
          <w:sz w:val="28"/>
          <w:szCs w:val="28"/>
        </w:rPr>
        <w:t>Подведение итогов.</w:t>
      </w:r>
      <w:r w:rsidRPr="00AE46A4">
        <w:rPr>
          <w:sz w:val="28"/>
          <w:szCs w:val="28"/>
        </w:rPr>
        <w:t xml:space="preserve"> (Выставка работ)</w:t>
      </w:r>
    </w:p>
    <w:p w:rsidR="00AE46A4" w:rsidRDefault="00AE46A4">
      <w:pPr>
        <w:rPr>
          <w:rFonts w:ascii="Times New Roman" w:hAnsi="Times New Roman" w:cs="Times New Roman"/>
          <w:sz w:val="28"/>
          <w:szCs w:val="28"/>
        </w:rPr>
      </w:pPr>
    </w:p>
    <w:p w:rsidR="00AE46A4" w:rsidRDefault="00AE46A4">
      <w:pPr>
        <w:rPr>
          <w:rFonts w:ascii="Times New Roman" w:hAnsi="Times New Roman" w:cs="Times New Roman"/>
          <w:sz w:val="28"/>
          <w:szCs w:val="28"/>
        </w:rPr>
      </w:pPr>
    </w:p>
    <w:p w:rsidR="00AE46A4" w:rsidRDefault="00AE46A4">
      <w:pPr>
        <w:rPr>
          <w:rFonts w:ascii="Times New Roman" w:hAnsi="Times New Roman" w:cs="Times New Roman"/>
          <w:sz w:val="28"/>
          <w:szCs w:val="28"/>
        </w:rPr>
      </w:pPr>
    </w:p>
    <w:p w:rsidR="00AE46A4" w:rsidRDefault="00AE46A4">
      <w:pPr>
        <w:rPr>
          <w:rFonts w:ascii="Times New Roman" w:hAnsi="Times New Roman" w:cs="Times New Roman"/>
          <w:sz w:val="28"/>
          <w:szCs w:val="28"/>
        </w:rPr>
      </w:pPr>
    </w:p>
    <w:p w:rsidR="00AE46A4" w:rsidRDefault="00AE46A4">
      <w:pPr>
        <w:rPr>
          <w:rFonts w:ascii="Times New Roman" w:hAnsi="Times New Roman" w:cs="Times New Roman"/>
          <w:sz w:val="28"/>
          <w:szCs w:val="28"/>
        </w:rPr>
      </w:pPr>
    </w:p>
    <w:p w:rsidR="00AE46A4" w:rsidRDefault="00AE46A4">
      <w:pPr>
        <w:rPr>
          <w:rFonts w:ascii="Times New Roman" w:hAnsi="Times New Roman" w:cs="Times New Roman"/>
          <w:sz w:val="28"/>
          <w:szCs w:val="28"/>
        </w:rPr>
      </w:pPr>
    </w:p>
    <w:p w:rsidR="007E0E72" w:rsidRDefault="007E0E72" w:rsidP="007E0E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Разноцветный мир</w:t>
      </w:r>
      <w:r w:rsidRPr="007E0E7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состоит из мини проектов, посвященных временам года: «Осенние мелодии», «Зимние напевы», «Весенняя трель», «Музыка лета».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3"/>
        <w:gridCol w:w="1612"/>
        <w:gridCol w:w="2268"/>
        <w:gridCol w:w="4218"/>
      </w:tblGrid>
      <w:tr w:rsidR="007E0E72" w:rsidTr="005B47E7">
        <w:tc>
          <w:tcPr>
            <w:tcW w:w="1473" w:type="dxa"/>
          </w:tcPr>
          <w:p w:rsidR="007E0E72" w:rsidRPr="005B47E7" w:rsidRDefault="007E0E72" w:rsidP="005B47E7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47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мини проекта</w:t>
            </w:r>
          </w:p>
        </w:tc>
        <w:tc>
          <w:tcPr>
            <w:tcW w:w="1612" w:type="dxa"/>
          </w:tcPr>
          <w:p w:rsidR="007E0E72" w:rsidRPr="005B47E7" w:rsidRDefault="007E0E72" w:rsidP="005B47E7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47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месяца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E0E72" w:rsidRPr="005B47E7" w:rsidRDefault="007E0E72" w:rsidP="005B47E7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47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4218" w:type="dxa"/>
            <w:tcBorders>
              <w:right w:val="single" w:sz="4" w:space="0" w:color="auto"/>
            </w:tcBorders>
          </w:tcPr>
          <w:p w:rsidR="007E0E72" w:rsidRPr="005B47E7" w:rsidRDefault="007E0E72" w:rsidP="005B47E7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47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</w:t>
            </w:r>
          </w:p>
        </w:tc>
      </w:tr>
      <w:tr w:rsidR="007E0E72" w:rsidTr="005B47E7">
        <w:trPr>
          <w:trHeight w:val="405"/>
        </w:trPr>
        <w:tc>
          <w:tcPr>
            <w:tcW w:w="1473" w:type="dxa"/>
            <w:vMerge w:val="restart"/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мелодии»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«Нарисуем в небе радугу» </w:t>
            </w:r>
          </w:p>
        </w:tc>
        <w:tc>
          <w:tcPr>
            <w:tcW w:w="4218" w:type="dxa"/>
            <w:tcBorders>
              <w:bottom w:val="single" w:sz="4" w:space="0" w:color="auto"/>
              <w:right w:val="single" w:sz="4" w:space="0" w:color="auto"/>
            </w:tcBorders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понятием «основные цвета»; цветовые оттенки; теплые и холодные цвета</w:t>
            </w:r>
          </w:p>
        </w:tc>
      </w:tr>
      <w:tr w:rsidR="007E0E72" w:rsidTr="005B47E7">
        <w:trPr>
          <w:trHeight w:val="345"/>
        </w:trPr>
        <w:tc>
          <w:tcPr>
            <w:tcW w:w="1473" w:type="dxa"/>
            <w:vMerge/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2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«Ёжики в лесу»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2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пластинография</w:t>
            </w:r>
            <w:proofErr w:type="spellEnd"/>
          </w:p>
        </w:tc>
      </w:tr>
      <w:tr w:rsidR="007E0E72" w:rsidTr="005B47E7">
        <w:trPr>
          <w:trHeight w:val="615"/>
        </w:trPr>
        <w:tc>
          <w:tcPr>
            <w:tcW w:w="1473" w:type="dxa"/>
            <w:vMerge/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2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«Листопад»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2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восковых мелков в творческой деятельности</w:t>
            </w:r>
          </w:p>
        </w:tc>
      </w:tr>
      <w:tr w:rsidR="007E0E72" w:rsidTr="005B47E7">
        <w:trPr>
          <w:trHeight w:val="375"/>
        </w:trPr>
        <w:tc>
          <w:tcPr>
            <w:tcW w:w="1473" w:type="dxa"/>
            <w:vMerge w:val="restart"/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напевы»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E0E72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вечер»</w:t>
            </w:r>
          </w:p>
        </w:tc>
        <w:tc>
          <w:tcPr>
            <w:tcW w:w="4218" w:type="dxa"/>
            <w:tcBorders>
              <w:bottom w:val="single" w:sz="4" w:space="0" w:color="auto"/>
              <w:right w:val="single" w:sz="4" w:space="0" w:color="auto"/>
            </w:tcBorders>
          </w:tcPr>
          <w:p w:rsidR="007E0E72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использование в своём творчестве свечи и акварель</w:t>
            </w:r>
          </w:p>
        </w:tc>
      </w:tr>
      <w:tr w:rsidR="007E0E72" w:rsidTr="005B47E7">
        <w:trPr>
          <w:trHeight w:val="510"/>
        </w:trPr>
        <w:tc>
          <w:tcPr>
            <w:tcW w:w="1473" w:type="dxa"/>
            <w:vMerge/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2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«Снежок порхает и кружится»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2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пуантулизм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формировать умение использовать ватные палочки для рисования.</w:t>
            </w:r>
          </w:p>
        </w:tc>
      </w:tr>
      <w:tr w:rsidR="007E0E72" w:rsidTr="005B47E7">
        <w:trPr>
          <w:trHeight w:val="420"/>
        </w:trPr>
        <w:tc>
          <w:tcPr>
            <w:tcW w:w="1473" w:type="dxa"/>
            <w:vMerge/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2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«Весёлое путешествие»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2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использовать манную крупу в своём творчестве</w:t>
            </w:r>
          </w:p>
        </w:tc>
      </w:tr>
      <w:tr w:rsidR="007E0E72" w:rsidTr="005B47E7">
        <w:trPr>
          <w:trHeight w:val="450"/>
        </w:trPr>
        <w:tc>
          <w:tcPr>
            <w:tcW w:w="1473" w:type="dxa"/>
            <w:vMerge w:val="restart"/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«Весенняя трель»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E0E72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«Изумрудные цветы небывалой красоты»</w:t>
            </w:r>
          </w:p>
        </w:tc>
        <w:tc>
          <w:tcPr>
            <w:tcW w:w="4218" w:type="dxa"/>
            <w:tcBorders>
              <w:bottom w:val="single" w:sz="4" w:space="0" w:color="auto"/>
              <w:right w:val="single" w:sz="4" w:space="0" w:color="auto"/>
            </w:tcBorders>
          </w:tcPr>
          <w:p w:rsidR="007E0E72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техникой тампонирования, примакивание по трафарету.</w:t>
            </w:r>
          </w:p>
        </w:tc>
      </w:tr>
      <w:tr w:rsidR="007E0E72" w:rsidTr="005B47E7">
        <w:trPr>
          <w:trHeight w:val="450"/>
        </w:trPr>
        <w:tc>
          <w:tcPr>
            <w:tcW w:w="1473" w:type="dxa"/>
            <w:vMerge/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2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кляксы»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2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кляксографией</w:t>
            </w:r>
            <w:proofErr w:type="spellEnd"/>
          </w:p>
        </w:tc>
      </w:tr>
      <w:tr w:rsidR="007E0E72" w:rsidTr="005B47E7">
        <w:trPr>
          <w:trHeight w:val="420"/>
        </w:trPr>
        <w:tc>
          <w:tcPr>
            <w:tcW w:w="1473" w:type="dxa"/>
            <w:vMerge/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7E0E72" w:rsidRDefault="007E0E72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2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«Бабочки на лугу»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2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способом монотипии</w:t>
            </w:r>
          </w:p>
          <w:p w:rsidR="005B47E7" w:rsidRDefault="005B47E7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7E7" w:rsidRDefault="005B47E7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0B8" w:rsidTr="005B47E7">
        <w:trPr>
          <w:trHeight w:val="465"/>
        </w:trPr>
        <w:tc>
          <w:tcPr>
            <w:tcW w:w="1473" w:type="dxa"/>
            <w:vMerge w:val="restart"/>
          </w:tcPr>
          <w:p w:rsidR="00F310B8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«Музыка лета»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F310B8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310B8" w:rsidRDefault="005B47E7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«Божья коровка, улети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(техника пуантилизма)</w:t>
            </w:r>
          </w:p>
        </w:tc>
        <w:tc>
          <w:tcPr>
            <w:tcW w:w="4218" w:type="dxa"/>
            <w:vMerge w:val="restart"/>
            <w:tcBorders>
              <w:right w:val="single" w:sz="4" w:space="0" w:color="auto"/>
            </w:tcBorders>
          </w:tcPr>
          <w:p w:rsidR="00F310B8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изученных техник рисования</w:t>
            </w:r>
          </w:p>
        </w:tc>
      </w:tr>
      <w:tr w:rsidR="00F310B8" w:rsidTr="005B47E7">
        <w:trPr>
          <w:trHeight w:val="480"/>
        </w:trPr>
        <w:tc>
          <w:tcPr>
            <w:tcW w:w="1473" w:type="dxa"/>
            <w:vMerge/>
          </w:tcPr>
          <w:p w:rsidR="00F310B8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F310B8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8" w:rsidRDefault="005B47E7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«Матрёшка»</w:t>
            </w:r>
          </w:p>
          <w:p w:rsidR="005B47E7" w:rsidRDefault="005B47E7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(техника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18" w:type="dxa"/>
            <w:vMerge/>
            <w:tcBorders>
              <w:right w:val="single" w:sz="4" w:space="0" w:color="auto"/>
            </w:tcBorders>
          </w:tcPr>
          <w:p w:rsidR="00F310B8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0B8" w:rsidTr="005B47E7">
        <w:trPr>
          <w:trHeight w:val="375"/>
        </w:trPr>
        <w:tc>
          <w:tcPr>
            <w:tcW w:w="1473" w:type="dxa"/>
            <w:vMerge/>
          </w:tcPr>
          <w:p w:rsidR="00F310B8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F310B8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8" w:rsidRDefault="005B47E7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«Желтый одуванчик» (рисование пальчиками)</w:t>
            </w:r>
          </w:p>
        </w:tc>
        <w:tc>
          <w:tcPr>
            <w:tcW w:w="42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10B8" w:rsidRDefault="00F310B8" w:rsidP="007E0E7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E72" w:rsidRDefault="007E0E72" w:rsidP="007E0E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E72" w:rsidRDefault="005B47E7" w:rsidP="007E0E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мини проектов организуется творческая выставка.</w:t>
      </w:r>
    </w:p>
    <w:p w:rsidR="007E0E72" w:rsidRPr="007E0E72" w:rsidRDefault="007E0E72" w:rsidP="007E0E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A4" w:rsidRDefault="00AE46A4">
      <w:pPr>
        <w:rPr>
          <w:rFonts w:ascii="Times New Roman" w:hAnsi="Times New Roman" w:cs="Times New Roman"/>
          <w:sz w:val="28"/>
          <w:szCs w:val="28"/>
        </w:rPr>
      </w:pPr>
    </w:p>
    <w:p w:rsidR="00421AC1" w:rsidRDefault="00421AC1">
      <w:pPr>
        <w:rPr>
          <w:rFonts w:ascii="Times New Roman" w:hAnsi="Times New Roman" w:cs="Times New Roman"/>
          <w:sz w:val="28"/>
          <w:szCs w:val="28"/>
        </w:rPr>
      </w:pPr>
    </w:p>
    <w:p w:rsidR="00421AC1" w:rsidRDefault="00421AC1">
      <w:pPr>
        <w:rPr>
          <w:rFonts w:ascii="Times New Roman" w:hAnsi="Times New Roman" w:cs="Times New Roman"/>
          <w:sz w:val="28"/>
          <w:szCs w:val="28"/>
        </w:rPr>
      </w:pPr>
    </w:p>
    <w:p w:rsidR="00421AC1" w:rsidRDefault="00421AC1">
      <w:pPr>
        <w:rPr>
          <w:rFonts w:ascii="Times New Roman" w:hAnsi="Times New Roman" w:cs="Times New Roman"/>
          <w:sz w:val="28"/>
          <w:szCs w:val="28"/>
        </w:rPr>
      </w:pPr>
    </w:p>
    <w:p w:rsidR="00421AC1" w:rsidRDefault="00421AC1">
      <w:pPr>
        <w:rPr>
          <w:rFonts w:ascii="Times New Roman" w:hAnsi="Times New Roman" w:cs="Times New Roman"/>
          <w:sz w:val="28"/>
          <w:szCs w:val="28"/>
        </w:rPr>
      </w:pPr>
    </w:p>
    <w:p w:rsidR="00421AC1" w:rsidRDefault="00421AC1">
      <w:pPr>
        <w:rPr>
          <w:rFonts w:ascii="Times New Roman" w:hAnsi="Times New Roman" w:cs="Times New Roman"/>
          <w:sz w:val="28"/>
          <w:szCs w:val="28"/>
        </w:rPr>
      </w:pPr>
    </w:p>
    <w:p w:rsidR="00421AC1" w:rsidRDefault="00421AC1">
      <w:pPr>
        <w:rPr>
          <w:rFonts w:ascii="Times New Roman" w:hAnsi="Times New Roman" w:cs="Times New Roman"/>
          <w:sz w:val="28"/>
          <w:szCs w:val="28"/>
        </w:rPr>
      </w:pPr>
    </w:p>
    <w:p w:rsidR="00421AC1" w:rsidRDefault="00421AC1">
      <w:pPr>
        <w:rPr>
          <w:rFonts w:ascii="Times New Roman" w:hAnsi="Times New Roman" w:cs="Times New Roman"/>
          <w:sz w:val="28"/>
          <w:szCs w:val="28"/>
        </w:rPr>
      </w:pPr>
    </w:p>
    <w:p w:rsidR="00421AC1" w:rsidRDefault="00421AC1">
      <w:pPr>
        <w:rPr>
          <w:rFonts w:ascii="Times New Roman" w:hAnsi="Times New Roman" w:cs="Times New Roman"/>
          <w:sz w:val="28"/>
          <w:szCs w:val="28"/>
        </w:rPr>
      </w:pPr>
    </w:p>
    <w:p w:rsidR="00421AC1" w:rsidRDefault="00421AC1">
      <w:pPr>
        <w:rPr>
          <w:rFonts w:ascii="Times New Roman" w:hAnsi="Times New Roman" w:cs="Times New Roman"/>
          <w:sz w:val="28"/>
          <w:szCs w:val="28"/>
        </w:rPr>
      </w:pPr>
    </w:p>
    <w:p w:rsidR="00421AC1" w:rsidRDefault="00421AC1">
      <w:pPr>
        <w:rPr>
          <w:rFonts w:ascii="Times New Roman" w:hAnsi="Times New Roman" w:cs="Times New Roman"/>
          <w:sz w:val="28"/>
          <w:szCs w:val="28"/>
        </w:rPr>
      </w:pPr>
    </w:p>
    <w:p w:rsidR="00421AC1" w:rsidRDefault="00421AC1">
      <w:pPr>
        <w:rPr>
          <w:rFonts w:ascii="Times New Roman" w:hAnsi="Times New Roman" w:cs="Times New Roman"/>
          <w:sz w:val="28"/>
          <w:szCs w:val="28"/>
        </w:rPr>
      </w:pPr>
    </w:p>
    <w:p w:rsidR="00421AC1" w:rsidRDefault="00421AC1">
      <w:pPr>
        <w:rPr>
          <w:rFonts w:ascii="Times New Roman" w:hAnsi="Times New Roman" w:cs="Times New Roman"/>
          <w:sz w:val="28"/>
          <w:szCs w:val="28"/>
        </w:rPr>
      </w:pPr>
    </w:p>
    <w:p w:rsidR="00421AC1" w:rsidRDefault="00421AC1">
      <w:pPr>
        <w:rPr>
          <w:rFonts w:ascii="Times New Roman" w:hAnsi="Times New Roman" w:cs="Times New Roman"/>
          <w:sz w:val="28"/>
          <w:szCs w:val="28"/>
        </w:rPr>
      </w:pPr>
    </w:p>
    <w:p w:rsidR="00421AC1" w:rsidRDefault="00421AC1">
      <w:pPr>
        <w:rPr>
          <w:rFonts w:ascii="Times New Roman" w:hAnsi="Times New Roman" w:cs="Times New Roman"/>
          <w:sz w:val="28"/>
          <w:szCs w:val="28"/>
        </w:rPr>
      </w:pPr>
    </w:p>
    <w:sectPr w:rsidR="00421AC1" w:rsidSect="006148EE">
      <w:pgSz w:w="11906" w:h="16838"/>
      <w:pgMar w:top="1134" w:right="850" w:bottom="1134" w:left="1701" w:header="708" w:footer="708" w:gutter="0"/>
      <w:pgBorders w:offsetFrom="page">
        <w:top w:val="dashDotStroked" w:sz="24" w:space="24" w:color="8064A2" w:themeColor="accent4"/>
        <w:left w:val="dashDotStroked" w:sz="24" w:space="24" w:color="8064A2" w:themeColor="accent4"/>
        <w:bottom w:val="dashDotStroked" w:sz="24" w:space="24" w:color="8064A2" w:themeColor="accent4"/>
        <w:right w:val="dashDotStroked" w:sz="2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A442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6A4"/>
    <w:rsid w:val="00021F21"/>
    <w:rsid w:val="00265DC8"/>
    <w:rsid w:val="00421AC1"/>
    <w:rsid w:val="0052467B"/>
    <w:rsid w:val="005B47E7"/>
    <w:rsid w:val="005C4BB9"/>
    <w:rsid w:val="006148EE"/>
    <w:rsid w:val="007E0E72"/>
    <w:rsid w:val="00AE46A4"/>
    <w:rsid w:val="00F3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0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2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1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D216-9D51-4E04-98CC-1826EF26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</cp:lastModifiedBy>
  <cp:revision>8</cp:revision>
  <cp:lastPrinted>2015-10-15T15:24:00Z</cp:lastPrinted>
  <dcterms:created xsi:type="dcterms:W3CDTF">2015-10-15T15:22:00Z</dcterms:created>
  <dcterms:modified xsi:type="dcterms:W3CDTF">2020-03-02T07:47:00Z</dcterms:modified>
</cp:coreProperties>
</file>