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F3" w:rsidRPr="007532F3" w:rsidRDefault="007532F3" w:rsidP="007532F3">
      <w:pPr>
        <w:pBdr>
          <w:bottom w:val="single" w:sz="6" w:space="11" w:color="DDDDDD"/>
        </w:pBd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sidRPr="007532F3">
        <w:rPr>
          <w:rFonts w:ascii="Times New Roman" w:eastAsia="Times New Roman" w:hAnsi="Times New Roman" w:cs="Times New Roman"/>
          <w:b/>
          <w:color w:val="000000"/>
          <w:kern w:val="36"/>
          <w:sz w:val="32"/>
          <w:szCs w:val="32"/>
          <w:lang w:eastAsia="ru-RU"/>
        </w:rPr>
        <w:t xml:space="preserve">уголовная ответственность </w:t>
      </w:r>
      <w:proofErr w:type="gramStart"/>
      <w:r w:rsidRPr="007532F3">
        <w:rPr>
          <w:rFonts w:ascii="Times New Roman" w:eastAsia="Times New Roman" w:hAnsi="Times New Roman" w:cs="Times New Roman"/>
          <w:b/>
          <w:color w:val="000000"/>
          <w:kern w:val="36"/>
          <w:sz w:val="32"/>
          <w:szCs w:val="32"/>
          <w:lang w:eastAsia="ru-RU"/>
        </w:rPr>
        <w:t>за содействию</w:t>
      </w:r>
      <w:proofErr w:type="gramEnd"/>
      <w:r w:rsidRPr="007532F3">
        <w:rPr>
          <w:rFonts w:ascii="Times New Roman" w:eastAsia="Times New Roman" w:hAnsi="Times New Roman" w:cs="Times New Roman"/>
          <w:b/>
          <w:color w:val="000000"/>
          <w:kern w:val="36"/>
          <w:sz w:val="32"/>
          <w:szCs w:val="32"/>
          <w:lang w:eastAsia="ru-RU"/>
        </w:rPr>
        <w:t xml:space="preserve"> терроризму</w:t>
      </w:r>
    </w:p>
    <w:p w:rsidR="00850948" w:rsidRDefault="00850948" w:rsidP="007532F3">
      <w:pPr>
        <w:jc w:val="both"/>
      </w:pPr>
    </w:p>
    <w:p w:rsidR="007532F3" w:rsidRPr="007532F3" w:rsidRDefault="007532F3" w:rsidP="007532F3">
      <w:pPr>
        <w:pStyle w:val="a4"/>
        <w:ind w:firstLine="709"/>
        <w:jc w:val="both"/>
        <w:rPr>
          <w:rFonts w:ascii="Times New Roman" w:hAnsi="Times New Roman" w:cs="Times New Roman"/>
          <w:sz w:val="26"/>
          <w:szCs w:val="26"/>
        </w:rPr>
      </w:pPr>
      <w:r w:rsidRPr="007532F3">
        <w:rPr>
          <w:rFonts w:ascii="Times New Roman" w:hAnsi="Times New Roman" w:cs="Times New Roman"/>
          <w:sz w:val="26"/>
          <w:szCs w:val="26"/>
        </w:rPr>
        <w:t>Согласно статье 205.1. Уголовного Кодекса Российской Федерации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w:t>
      </w:r>
    </w:p>
    <w:p w:rsidR="007532F3" w:rsidRPr="007532F3" w:rsidRDefault="007532F3" w:rsidP="007532F3">
      <w:pPr>
        <w:pStyle w:val="a4"/>
        <w:ind w:firstLine="709"/>
        <w:jc w:val="both"/>
        <w:rPr>
          <w:rFonts w:ascii="Times New Roman" w:hAnsi="Times New Roman" w:cs="Times New Roman"/>
          <w:sz w:val="26"/>
          <w:szCs w:val="26"/>
        </w:rPr>
      </w:pPr>
      <w:r w:rsidRPr="007532F3">
        <w:rPr>
          <w:rFonts w:ascii="Times New Roman" w:hAnsi="Times New Roman" w:cs="Times New Roman"/>
          <w:sz w:val="26"/>
          <w:szCs w:val="26"/>
        </w:rPr>
        <w:t xml:space="preserve">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 рублей либо в размере заработной платы или </w:t>
      </w:r>
      <w:proofErr w:type="gramStart"/>
      <w:r w:rsidRPr="007532F3">
        <w:rPr>
          <w:rFonts w:ascii="Times New Roman" w:hAnsi="Times New Roman" w:cs="Times New Roman"/>
          <w:sz w:val="26"/>
          <w:szCs w:val="26"/>
        </w:rPr>
        <w:t>иного дохода</w:t>
      </w:r>
      <w:proofErr w:type="gramEnd"/>
      <w:r w:rsidRPr="007532F3">
        <w:rPr>
          <w:rFonts w:ascii="Times New Roman" w:hAnsi="Times New Roman" w:cs="Times New Roman"/>
          <w:sz w:val="26"/>
          <w:szCs w:val="26"/>
        </w:rPr>
        <w:t xml:space="preserve"> осужденного за период от трех до пяти лет либо без такового или пожизненное лишение свободы.</w:t>
      </w:r>
    </w:p>
    <w:p w:rsidR="007532F3" w:rsidRPr="007532F3" w:rsidRDefault="007532F3" w:rsidP="007532F3">
      <w:pPr>
        <w:pStyle w:val="a4"/>
        <w:ind w:firstLine="709"/>
        <w:jc w:val="both"/>
        <w:rPr>
          <w:rFonts w:ascii="Times New Roman" w:hAnsi="Times New Roman" w:cs="Times New Roman"/>
          <w:sz w:val="26"/>
          <w:szCs w:val="26"/>
        </w:rPr>
      </w:pPr>
      <w:r w:rsidRPr="007532F3">
        <w:rPr>
          <w:rFonts w:ascii="Times New Roman" w:hAnsi="Times New Roman" w:cs="Times New Roman"/>
          <w:sz w:val="26"/>
          <w:szCs w:val="26"/>
        </w:rPr>
        <w:t>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w:t>
      </w:r>
    </w:p>
    <w:p w:rsidR="007532F3" w:rsidRPr="007532F3" w:rsidRDefault="007532F3" w:rsidP="007532F3">
      <w:pPr>
        <w:pStyle w:val="a4"/>
        <w:ind w:firstLine="709"/>
        <w:jc w:val="both"/>
        <w:rPr>
          <w:rFonts w:ascii="Times New Roman" w:hAnsi="Times New Roman" w:cs="Times New Roman"/>
          <w:sz w:val="26"/>
          <w:szCs w:val="26"/>
        </w:rPr>
      </w:pPr>
      <w:r w:rsidRPr="007532F3">
        <w:rPr>
          <w:rFonts w:ascii="Times New Roman" w:hAnsi="Times New Roman" w:cs="Times New Roman"/>
          <w:sz w:val="26"/>
          <w:szCs w:val="26"/>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532F3" w:rsidRPr="007532F3" w:rsidRDefault="007532F3" w:rsidP="007532F3">
      <w:pPr>
        <w:pStyle w:val="a4"/>
        <w:ind w:firstLine="709"/>
        <w:jc w:val="both"/>
        <w:rPr>
          <w:rFonts w:ascii="Times New Roman" w:hAnsi="Times New Roman" w:cs="Times New Roman"/>
          <w:sz w:val="26"/>
          <w:szCs w:val="26"/>
        </w:rPr>
      </w:pPr>
      <w:r w:rsidRPr="007532F3">
        <w:rPr>
          <w:rFonts w:ascii="Times New Roman" w:hAnsi="Times New Roman" w:cs="Times New Roman"/>
          <w:sz w:val="26"/>
          <w:szCs w:val="26"/>
        </w:rPr>
        <w:t xml:space="preserve">Следует помнить, что 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7532F3">
        <w:rPr>
          <w:rFonts w:ascii="Times New Roman" w:hAnsi="Times New Roman" w:cs="Times New Roman"/>
          <w:sz w:val="26"/>
          <w:szCs w:val="26"/>
        </w:rPr>
        <w:t>и</w:t>
      </w:r>
      <w:proofErr w:type="gramEnd"/>
      <w:r w:rsidRPr="007532F3">
        <w:rPr>
          <w:rFonts w:ascii="Times New Roman" w:hAnsi="Times New Roman" w:cs="Times New Roman"/>
          <w:sz w:val="26"/>
          <w:szCs w:val="26"/>
        </w:rPr>
        <w:t xml:space="preserve"> если в его действиях не содержится иного состава преступления.</w:t>
      </w:r>
    </w:p>
    <w:p w:rsidR="007532F3" w:rsidRDefault="007532F3" w:rsidP="007532F3">
      <w:pPr>
        <w:ind w:firstLine="709"/>
        <w:jc w:val="both"/>
        <w:rPr>
          <w:rFonts w:ascii="Times New Roman" w:hAnsi="Times New Roman" w:cs="Times New Roman"/>
          <w:b/>
          <w:sz w:val="24"/>
          <w:szCs w:val="24"/>
        </w:rPr>
      </w:pPr>
    </w:p>
    <w:p w:rsidR="007532F3" w:rsidRPr="00EC63EC" w:rsidRDefault="007532F3" w:rsidP="007532F3">
      <w:pPr>
        <w:ind w:firstLine="709"/>
        <w:jc w:val="both"/>
        <w:rPr>
          <w:rFonts w:ascii="Times New Roman" w:hAnsi="Times New Roman" w:cs="Times New Roman"/>
          <w:b/>
          <w:sz w:val="24"/>
          <w:szCs w:val="24"/>
        </w:rPr>
      </w:pPr>
      <w:bookmarkStart w:id="0" w:name="_GoBack"/>
      <w:bookmarkEnd w:id="0"/>
      <w:r w:rsidRPr="00EC63EC">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p w:rsidR="007532F3" w:rsidRDefault="007532F3" w:rsidP="007532F3">
      <w:pPr>
        <w:jc w:val="both"/>
      </w:pPr>
    </w:p>
    <w:sectPr w:rsidR="007532F3" w:rsidSect="007532F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85"/>
    <w:rsid w:val="007532F3"/>
    <w:rsid w:val="00850948"/>
    <w:rsid w:val="00A4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EEAC"/>
  <w15:chartTrackingRefBased/>
  <w15:docId w15:val="{00F10183-2365-4EB2-8644-33FF4FA0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3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2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3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53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7469">
      <w:bodyDiv w:val="1"/>
      <w:marLeft w:val="0"/>
      <w:marRight w:val="0"/>
      <w:marTop w:val="0"/>
      <w:marBottom w:val="0"/>
      <w:divBdr>
        <w:top w:val="none" w:sz="0" w:space="0" w:color="auto"/>
        <w:left w:val="none" w:sz="0" w:space="0" w:color="auto"/>
        <w:bottom w:val="none" w:sz="0" w:space="0" w:color="auto"/>
        <w:right w:val="none" w:sz="0" w:space="0" w:color="auto"/>
      </w:divBdr>
    </w:div>
    <w:div w:id="19200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2</cp:revision>
  <dcterms:created xsi:type="dcterms:W3CDTF">2020-06-10T06:37:00Z</dcterms:created>
  <dcterms:modified xsi:type="dcterms:W3CDTF">2020-06-10T06:39:00Z</dcterms:modified>
</cp:coreProperties>
</file>